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0821" w14:textId="31194002" w:rsidR="008510F2" w:rsidRPr="000C525D" w:rsidRDefault="008510F2" w:rsidP="008510F2">
      <w:pPr>
        <w:pStyle w:val="berschrift2"/>
        <w:rPr>
          <w:sz w:val="28"/>
          <w:szCs w:val="28"/>
        </w:rPr>
      </w:pPr>
      <w:r w:rsidRPr="000C525D">
        <w:rPr>
          <w:sz w:val="28"/>
          <w:szCs w:val="28"/>
        </w:rPr>
        <w:t xml:space="preserve">Dokumentation – </w:t>
      </w:r>
      <w:r w:rsidR="0032656D" w:rsidRPr="000C525D">
        <w:rPr>
          <w:sz w:val="28"/>
          <w:szCs w:val="28"/>
        </w:rPr>
        <w:t>Webcam</w:t>
      </w:r>
    </w:p>
    <w:p w14:paraId="0A6DE8FB" w14:textId="114C881F" w:rsidR="008510F2" w:rsidRPr="000C525D" w:rsidRDefault="008510F2" w:rsidP="008510F2">
      <w:pPr>
        <w:rPr>
          <w:color w:val="747474" w:themeColor="background2" w:themeShade="80"/>
          <w:sz w:val="22"/>
          <w:szCs w:val="22"/>
        </w:rPr>
      </w:pPr>
      <w:r w:rsidRPr="000C525D">
        <w:rPr>
          <w:color w:val="747474" w:themeColor="background2" w:themeShade="80"/>
          <w:sz w:val="22"/>
          <w:szCs w:val="22"/>
        </w:rPr>
        <w:t>Lehrabschlussprüfung – IT-Systemtechnik</w:t>
      </w:r>
    </w:p>
    <w:p w14:paraId="55F68985" w14:textId="7F075601" w:rsidR="0032656D" w:rsidRPr="000C525D" w:rsidRDefault="0032656D" w:rsidP="0032656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0C525D">
        <w:rPr>
          <w:sz w:val="22"/>
          <w:szCs w:val="22"/>
        </w:rPr>
        <w:t>Initiale Router-Konfiguration &amp; Netzwerkdesign</w:t>
      </w:r>
    </w:p>
    <w:p w14:paraId="6DCB6CD9" w14:textId="77777777" w:rsidR="0032656D" w:rsidRPr="000C525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>Zur Herstellung eines definierten Ausgangszustands wird die physische Netzwerkhardware vorab vorbereitet.</w:t>
      </w:r>
    </w:p>
    <w:p w14:paraId="0D0BA194" w14:textId="3F990E6E" w:rsidR="0032656D" w:rsidRPr="0032656D" w:rsidRDefault="0032656D" w:rsidP="0032656D">
      <w:pPr>
        <w:pStyle w:val="berschrift3"/>
        <w:numPr>
          <w:ilvl w:val="1"/>
          <w:numId w:val="14"/>
        </w:numPr>
        <w:rPr>
          <w:sz w:val="22"/>
          <w:szCs w:val="22"/>
        </w:rPr>
      </w:pPr>
      <w:proofErr w:type="spellStart"/>
      <w:r w:rsidRPr="0032656D">
        <w:rPr>
          <w:sz w:val="22"/>
          <w:szCs w:val="22"/>
        </w:rPr>
        <w:t>Werksreset</w:t>
      </w:r>
      <w:proofErr w:type="spellEnd"/>
      <w:r w:rsidRPr="0032656D">
        <w:rPr>
          <w:sz w:val="22"/>
          <w:szCs w:val="22"/>
        </w:rPr>
        <w:t xml:space="preserve"> und Erstzugriff</w:t>
      </w:r>
    </w:p>
    <w:p w14:paraId="06E76829" w14:textId="77777777" w:rsidR="0032656D" w:rsidRPr="000C525D" w:rsidRDefault="0032656D" w:rsidP="0032656D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Der Router wird durch langes Drücken des dedizierten physischen </w:t>
      </w:r>
      <w:proofErr w:type="spellStart"/>
      <w:r w:rsidRPr="000C525D">
        <w:rPr>
          <w:b/>
          <w:bCs/>
          <w:sz w:val="22"/>
          <w:szCs w:val="22"/>
        </w:rPr>
        <w:t>Reset</w:t>
      </w:r>
      <w:proofErr w:type="spellEnd"/>
      <w:r w:rsidRPr="000C525D">
        <w:rPr>
          <w:b/>
          <w:bCs/>
          <w:sz w:val="22"/>
          <w:szCs w:val="22"/>
        </w:rPr>
        <w:t>-Buttons</w:t>
      </w:r>
      <w:r w:rsidRPr="000C525D">
        <w:rPr>
          <w:sz w:val="22"/>
          <w:szCs w:val="22"/>
        </w:rPr>
        <w:t xml:space="preserve"> auf die Werkseinstellungen zurückgesetzt.</w:t>
      </w:r>
    </w:p>
    <w:p w14:paraId="3ED6E753" w14:textId="77777777" w:rsidR="0032656D" w:rsidRPr="000C525D" w:rsidRDefault="0032656D" w:rsidP="0032656D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Die Erstkonfiguration erfolgt über das Webinterface durch Aufruf der Standard-IP-Adresse </w:t>
      </w:r>
      <w:r w:rsidRPr="000C525D">
        <w:rPr>
          <w:b/>
          <w:bCs/>
          <w:sz w:val="22"/>
          <w:szCs w:val="22"/>
        </w:rPr>
        <w:t>http://192.168.0.1</w:t>
      </w:r>
      <w:r w:rsidRPr="000C525D">
        <w:rPr>
          <w:sz w:val="22"/>
          <w:szCs w:val="22"/>
        </w:rPr>
        <w:t xml:space="preserve"> in einem Webbrowser.</w:t>
      </w:r>
    </w:p>
    <w:p w14:paraId="04D0B105" w14:textId="38B04727" w:rsidR="0032656D" w:rsidRPr="000C525D" w:rsidRDefault="0032656D" w:rsidP="0032656D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Beim initialen Login wird das administrative Kennwort für das Webinterface auf </w:t>
      </w:r>
      <w:r w:rsidRPr="000C525D">
        <w:rPr>
          <w:b/>
          <w:bCs/>
          <w:sz w:val="22"/>
          <w:szCs w:val="22"/>
        </w:rPr>
        <w:t>lapadmin2026#</w:t>
      </w:r>
      <w:r w:rsidRPr="000C525D">
        <w:rPr>
          <w:sz w:val="22"/>
          <w:szCs w:val="22"/>
        </w:rPr>
        <w:t xml:space="preserve"> abgeändert.</w:t>
      </w:r>
    </w:p>
    <w:p w14:paraId="5523BEB8" w14:textId="25D7574F" w:rsidR="0032656D" w:rsidRPr="0032656D" w:rsidRDefault="0032656D" w:rsidP="0032656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LAN- und DHCP-Scope-Konfiguration</w:t>
      </w:r>
    </w:p>
    <w:p w14:paraId="575871A2" w14:textId="77777777" w:rsidR="0032656D" w:rsidRPr="0032656D" w:rsidRDefault="0032656D" w:rsidP="0032656D">
      <w:pPr>
        <w:numPr>
          <w:ilvl w:val="0"/>
          <w:numId w:val="3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Navigieren in den Bereich </w:t>
      </w:r>
      <w:r w:rsidRPr="0032656D">
        <w:rPr>
          <w:b/>
          <w:bCs/>
          <w:sz w:val="22"/>
          <w:szCs w:val="22"/>
        </w:rPr>
        <w:t>Network &gt; LAN</w:t>
      </w:r>
      <w:r w:rsidRPr="0032656D">
        <w:rPr>
          <w:sz w:val="22"/>
          <w:szCs w:val="22"/>
        </w:rPr>
        <w:t>.</w:t>
      </w:r>
    </w:p>
    <w:p w14:paraId="770C370E" w14:textId="77777777" w:rsidR="0032656D" w:rsidRPr="0032656D" w:rsidRDefault="0032656D" w:rsidP="0032656D">
      <w:pPr>
        <w:numPr>
          <w:ilvl w:val="0"/>
          <w:numId w:val="3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Die lokale IP-Adresse des Routers (Standardgateway) wird auf </w:t>
      </w:r>
      <w:r w:rsidRPr="0032656D">
        <w:rPr>
          <w:b/>
          <w:bCs/>
          <w:sz w:val="22"/>
          <w:szCs w:val="22"/>
        </w:rPr>
        <w:t>192.168.10.254</w:t>
      </w:r>
      <w:r w:rsidRPr="0032656D">
        <w:rPr>
          <w:sz w:val="22"/>
          <w:szCs w:val="22"/>
        </w:rPr>
        <w:t xml:space="preserve"> konfiguriert.</w:t>
      </w:r>
    </w:p>
    <w:p w14:paraId="2AA900CF" w14:textId="77777777" w:rsidR="0032656D" w:rsidRPr="0032656D" w:rsidRDefault="0032656D" w:rsidP="0032656D">
      <w:pPr>
        <w:numPr>
          <w:ilvl w:val="0"/>
          <w:numId w:val="3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Nach Übernahme der Einstellungen und erneutem Login unter der neuen IP-Adresse wird unter </w:t>
      </w:r>
      <w:r w:rsidRPr="0032656D">
        <w:rPr>
          <w:b/>
          <w:bCs/>
          <w:sz w:val="22"/>
          <w:szCs w:val="22"/>
        </w:rPr>
        <w:t xml:space="preserve">DHCP &gt; </w:t>
      </w:r>
      <w:proofErr w:type="gramStart"/>
      <w:r w:rsidRPr="0032656D">
        <w:rPr>
          <w:b/>
          <w:bCs/>
          <w:sz w:val="22"/>
          <w:szCs w:val="22"/>
        </w:rPr>
        <w:t>DHCP Settings</w:t>
      </w:r>
      <w:proofErr w:type="gramEnd"/>
      <w:r w:rsidRPr="0032656D">
        <w:rPr>
          <w:sz w:val="22"/>
          <w:szCs w:val="22"/>
        </w:rPr>
        <w:t xml:space="preserve"> der dynamische Adressbereich (Scope) definiert:</w:t>
      </w:r>
    </w:p>
    <w:p w14:paraId="3090CE41" w14:textId="77777777" w:rsidR="0032656D" w:rsidRPr="0032656D" w:rsidRDefault="0032656D" w:rsidP="0032656D">
      <w:pPr>
        <w:numPr>
          <w:ilvl w:val="1"/>
          <w:numId w:val="3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Start-IP-Adresse:</w:t>
      </w:r>
      <w:r w:rsidRPr="0032656D">
        <w:rPr>
          <w:sz w:val="22"/>
          <w:szCs w:val="22"/>
        </w:rPr>
        <w:t xml:space="preserve"> 192.168.10.200</w:t>
      </w:r>
    </w:p>
    <w:p w14:paraId="3E457146" w14:textId="77777777" w:rsidR="0032656D" w:rsidRPr="0032656D" w:rsidRDefault="0032656D" w:rsidP="0032656D">
      <w:pPr>
        <w:numPr>
          <w:ilvl w:val="1"/>
          <w:numId w:val="3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End-IP-Adresse:</w:t>
      </w:r>
      <w:r w:rsidRPr="0032656D">
        <w:rPr>
          <w:sz w:val="22"/>
          <w:szCs w:val="22"/>
        </w:rPr>
        <w:t xml:space="preserve"> 192.168.10.240</w:t>
      </w:r>
    </w:p>
    <w:p w14:paraId="09176638" w14:textId="500755FA" w:rsidR="0032656D" w:rsidRPr="0032656D" w:rsidRDefault="0032656D" w:rsidP="0032656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WAN-Uplink</w:t>
      </w:r>
    </w:p>
    <w:p w14:paraId="61B93960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 xml:space="preserve">Die Anbindung an das übergeordnete Netzwerk oder das Internet wird im Menü </w:t>
      </w:r>
      <w:r w:rsidRPr="0032656D">
        <w:rPr>
          <w:b/>
          <w:bCs/>
          <w:sz w:val="22"/>
          <w:szCs w:val="22"/>
        </w:rPr>
        <w:t>Network &gt; WAN</w:t>
      </w:r>
      <w:r w:rsidRPr="0032656D">
        <w:rPr>
          <w:sz w:val="22"/>
          <w:szCs w:val="22"/>
        </w:rPr>
        <w:t xml:space="preserve"> vorgenommen. Die Adressierungsart wird hierbei strikt nach den individuellen Anforderungen des Prüfungs-Aufgabenblattes eingerichtet.</w:t>
      </w:r>
    </w:p>
    <w:p w14:paraId="19DAF936" w14:textId="58084779" w:rsidR="0032656D" w:rsidRPr="0032656D" w:rsidRDefault="0032656D" w:rsidP="0032656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Integration der </w:t>
      </w:r>
      <w:proofErr w:type="spellStart"/>
      <w:r w:rsidRPr="0032656D">
        <w:rPr>
          <w:sz w:val="22"/>
          <w:szCs w:val="22"/>
        </w:rPr>
        <w:t>Foscam</w:t>
      </w:r>
      <w:proofErr w:type="spellEnd"/>
      <w:r w:rsidRPr="0032656D">
        <w:rPr>
          <w:sz w:val="22"/>
          <w:szCs w:val="22"/>
        </w:rPr>
        <w:t xml:space="preserve"> IP-Kamera</w:t>
      </w:r>
    </w:p>
    <w:p w14:paraId="00973E39" w14:textId="623C1328" w:rsidR="0032656D" w:rsidRPr="0032656D" w:rsidRDefault="0032656D" w:rsidP="0032656D">
      <w:pPr>
        <w:pStyle w:val="berschrift3"/>
        <w:numPr>
          <w:ilvl w:val="1"/>
          <w:numId w:val="14"/>
        </w:numPr>
        <w:rPr>
          <w:sz w:val="22"/>
          <w:szCs w:val="22"/>
        </w:rPr>
      </w:pPr>
      <w:proofErr w:type="spellStart"/>
      <w:r w:rsidRPr="0032656D">
        <w:rPr>
          <w:sz w:val="22"/>
          <w:szCs w:val="22"/>
        </w:rPr>
        <w:t>Werksreset</w:t>
      </w:r>
      <w:proofErr w:type="spellEnd"/>
      <w:r w:rsidRPr="0032656D">
        <w:rPr>
          <w:sz w:val="22"/>
          <w:szCs w:val="22"/>
        </w:rPr>
        <w:t xml:space="preserve"> und VMS-Softwareinstallation</w:t>
      </w:r>
    </w:p>
    <w:p w14:paraId="7BDFB52C" w14:textId="77777777" w:rsidR="0032656D" w:rsidRPr="000C525D" w:rsidRDefault="0032656D" w:rsidP="0032656D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Die </w:t>
      </w:r>
      <w:proofErr w:type="spellStart"/>
      <w:r w:rsidRPr="000C525D">
        <w:rPr>
          <w:sz w:val="22"/>
          <w:szCs w:val="22"/>
        </w:rPr>
        <w:t>Foscam</w:t>
      </w:r>
      <w:proofErr w:type="spellEnd"/>
      <w:r w:rsidRPr="000C525D">
        <w:rPr>
          <w:sz w:val="22"/>
          <w:szCs w:val="22"/>
        </w:rPr>
        <w:t xml:space="preserve"> IP-Kamera wird mittels einer </w:t>
      </w:r>
      <w:proofErr w:type="spellStart"/>
      <w:r w:rsidRPr="000C525D">
        <w:rPr>
          <w:sz w:val="22"/>
          <w:szCs w:val="22"/>
        </w:rPr>
        <w:t>Reset</w:t>
      </w:r>
      <w:proofErr w:type="spellEnd"/>
      <w:r w:rsidRPr="000C525D">
        <w:rPr>
          <w:sz w:val="22"/>
          <w:szCs w:val="22"/>
        </w:rPr>
        <w:t xml:space="preserve">-Nadel und dem Drücken des physischen </w:t>
      </w:r>
      <w:proofErr w:type="spellStart"/>
      <w:r w:rsidRPr="000C525D">
        <w:rPr>
          <w:sz w:val="22"/>
          <w:szCs w:val="22"/>
        </w:rPr>
        <w:t>Reset</w:t>
      </w:r>
      <w:proofErr w:type="spellEnd"/>
      <w:r w:rsidRPr="000C525D">
        <w:rPr>
          <w:sz w:val="22"/>
          <w:szCs w:val="22"/>
        </w:rPr>
        <w:t>-Knopfes am Gerät vollständig zurückgesetzt.</w:t>
      </w:r>
    </w:p>
    <w:p w14:paraId="6DF2F2AB" w14:textId="77777777" w:rsidR="0032656D" w:rsidRPr="000C525D" w:rsidRDefault="0032656D" w:rsidP="0032656D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Unter dem lokalen Verzeichnis </w:t>
      </w:r>
      <w:r w:rsidRPr="000C525D">
        <w:rPr>
          <w:b/>
          <w:bCs/>
          <w:sz w:val="22"/>
          <w:szCs w:val="22"/>
        </w:rPr>
        <w:t>C:\LAP\Webcam\</w:t>
      </w:r>
      <w:r w:rsidRPr="000C525D">
        <w:rPr>
          <w:sz w:val="22"/>
          <w:szCs w:val="22"/>
        </w:rPr>
        <w:t xml:space="preserve"> wird die offizielle </w:t>
      </w:r>
      <w:proofErr w:type="spellStart"/>
      <w:r w:rsidRPr="000C525D">
        <w:rPr>
          <w:sz w:val="22"/>
          <w:szCs w:val="22"/>
        </w:rPr>
        <w:t>Foscam</w:t>
      </w:r>
      <w:proofErr w:type="spellEnd"/>
      <w:r w:rsidRPr="000C525D">
        <w:rPr>
          <w:sz w:val="22"/>
          <w:szCs w:val="22"/>
        </w:rPr>
        <w:t xml:space="preserve"> VMS (Video Management System) Software ausgeführt.</w:t>
      </w:r>
    </w:p>
    <w:p w14:paraId="339D4E85" w14:textId="77777777" w:rsidR="0032656D" w:rsidRPr="000C525D" w:rsidRDefault="0032656D" w:rsidP="0032656D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Die Anmeldung an der Management-Konsole erfolgt über die Option </w:t>
      </w:r>
      <w:r w:rsidRPr="000C525D">
        <w:rPr>
          <w:b/>
          <w:bCs/>
          <w:sz w:val="22"/>
          <w:szCs w:val="22"/>
        </w:rPr>
        <w:t xml:space="preserve">"Login </w:t>
      </w:r>
      <w:proofErr w:type="spellStart"/>
      <w:r w:rsidRPr="000C525D">
        <w:rPr>
          <w:b/>
          <w:bCs/>
          <w:sz w:val="22"/>
          <w:szCs w:val="22"/>
        </w:rPr>
        <w:t>with</w:t>
      </w:r>
      <w:proofErr w:type="spellEnd"/>
      <w:r w:rsidRPr="000C525D">
        <w:rPr>
          <w:b/>
          <w:bCs/>
          <w:sz w:val="22"/>
          <w:szCs w:val="22"/>
        </w:rPr>
        <w:t xml:space="preserve"> </w:t>
      </w:r>
      <w:proofErr w:type="spellStart"/>
      <w:r w:rsidRPr="000C525D">
        <w:rPr>
          <w:b/>
          <w:bCs/>
          <w:sz w:val="22"/>
          <w:szCs w:val="22"/>
        </w:rPr>
        <w:t>Local</w:t>
      </w:r>
      <w:proofErr w:type="spellEnd"/>
      <w:r w:rsidRPr="000C525D">
        <w:rPr>
          <w:b/>
          <w:bCs/>
          <w:sz w:val="22"/>
          <w:szCs w:val="22"/>
        </w:rPr>
        <w:t xml:space="preserve"> Account"</w:t>
      </w:r>
      <w:r w:rsidRPr="000C525D">
        <w:rPr>
          <w:sz w:val="22"/>
          <w:szCs w:val="22"/>
        </w:rPr>
        <w:t>.</w:t>
      </w:r>
    </w:p>
    <w:p w14:paraId="219C0E48" w14:textId="567DCFE4" w:rsidR="0032656D" w:rsidRPr="000C525D" w:rsidRDefault="0032656D" w:rsidP="0032656D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Es wird ein lokaler Software-User namens </w:t>
      </w:r>
      <w:proofErr w:type="spellStart"/>
      <w:r w:rsidRPr="000C525D">
        <w:rPr>
          <w:b/>
          <w:bCs/>
          <w:sz w:val="22"/>
          <w:szCs w:val="22"/>
        </w:rPr>
        <w:t>lapadmin</w:t>
      </w:r>
      <w:proofErr w:type="spellEnd"/>
      <w:r w:rsidRPr="000C525D">
        <w:rPr>
          <w:sz w:val="22"/>
          <w:szCs w:val="22"/>
        </w:rPr>
        <w:t xml:space="preserve"> mit dem Passwort </w:t>
      </w:r>
      <w:r w:rsidRPr="000C525D">
        <w:rPr>
          <w:b/>
          <w:bCs/>
          <w:sz w:val="22"/>
          <w:szCs w:val="22"/>
        </w:rPr>
        <w:t>lapadmin2026</w:t>
      </w:r>
      <w:r w:rsidRPr="000C525D">
        <w:rPr>
          <w:sz w:val="22"/>
          <w:szCs w:val="22"/>
        </w:rPr>
        <w:t xml:space="preserve"> angelegt.</w:t>
      </w:r>
    </w:p>
    <w:p w14:paraId="7ADCABD5" w14:textId="149B93FF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WLAN-Kopplung via QR-Code</w:t>
      </w:r>
    </w:p>
    <w:p w14:paraId="7EB8F5BF" w14:textId="77777777" w:rsidR="0032656D" w:rsidRPr="0032656D" w:rsidRDefault="0032656D" w:rsidP="0032656D">
      <w:pPr>
        <w:numPr>
          <w:ilvl w:val="0"/>
          <w:numId w:val="5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Im Home-Menü wird auf die Schaltfläche </w:t>
      </w:r>
      <w:r w:rsidRPr="0032656D">
        <w:rPr>
          <w:b/>
          <w:bCs/>
          <w:sz w:val="22"/>
          <w:szCs w:val="22"/>
        </w:rPr>
        <w:t>Add Device</w:t>
      </w:r>
      <w:r w:rsidRPr="0032656D">
        <w:rPr>
          <w:sz w:val="22"/>
          <w:szCs w:val="22"/>
        </w:rPr>
        <w:t xml:space="preserve"> geklickt.</w:t>
      </w:r>
    </w:p>
    <w:p w14:paraId="18B8ABD5" w14:textId="77777777" w:rsidR="0032656D" w:rsidRPr="0032656D" w:rsidRDefault="0032656D" w:rsidP="0032656D">
      <w:pPr>
        <w:numPr>
          <w:ilvl w:val="0"/>
          <w:numId w:val="5"/>
        </w:numPr>
        <w:rPr>
          <w:sz w:val="22"/>
          <w:szCs w:val="22"/>
          <w:lang w:val="en-US"/>
        </w:rPr>
      </w:pPr>
      <w:proofErr w:type="spellStart"/>
      <w:r w:rsidRPr="0032656D">
        <w:rPr>
          <w:sz w:val="22"/>
          <w:szCs w:val="22"/>
          <w:lang w:val="en-US"/>
        </w:rPr>
        <w:lastRenderedPageBreak/>
        <w:t>Auswahl</w:t>
      </w:r>
      <w:proofErr w:type="spellEnd"/>
      <w:r w:rsidRPr="0032656D">
        <w:rPr>
          <w:sz w:val="22"/>
          <w:szCs w:val="22"/>
          <w:lang w:val="en-US"/>
        </w:rPr>
        <w:t xml:space="preserve"> der Option </w:t>
      </w:r>
      <w:r w:rsidRPr="0032656D">
        <w:rPr>
          <w:b/>
          <w:bCs/>
          <w:sz w:val="22"/>
          <w:szCs w:val="22"/>
          <w:lang w:val="en-US"/>
        </w:rPr>
        <w:t>"Connect the camera to Wi-Fi"</w:t>
      </w:r>
      <w:r w:rsidRPr="0032656D">
        <w:rPr>
          <w:sz w:val="22"/>
          <w:szCs w:val="22"/>
          <w:lang w:val="en-US"/>
        </w:rPr>
        <w:t>.</w:t>
      </w:r>
    </w:p>
    <w:p w14:paraId="7FA4BF33" w14:textId="77777777" w:rsidR="0032656D" w:rsidRPr="0032656D" w:rsidRDefault="0032656D" w:rsidP="0032656D">
      <w:pPr>
        <w:numPr>
          <w:ilvl w:val="0"/>
          <w:numId w:val="5"/>
        </w:numPr>
        <w:rPr>
          <w:sz w:val="22"/>
          <w:szCs w:val="22"/>
        </w:rPr>
      </w:pPr>
      <w:r w:rsidRPr="0032656D">
        <w:rPr>
          <w:sz w:val="22"/>
          <w:szCs w:val="22"/>
        </w:rPr>
        <w:t>Eingabe der lokalen WLAN-Zugangsdaten (</w:t>
      </w:r>
      <w:proofErr w:type="spellStart"/>
      <w:r w:rsidRPr="0032656D">
        <w:rPr>
          <w:sz w:val="22"/>
          <w:szCs w:val="22"/>
        </w:rPr>
        <w:t>Credentials</w:t>
      </w:r>
      <w:proofErr w:type="spellEnd"/>
      <w:r w:rsidRPr="0032656D">
        <w:rPr>
          <w:sz w:val="22"/>
          <w:szCs w:val="22"/>
        </w:rPr>
        <w:t>):</w:t>
      </w:r>
    </w:p>
    <w:p w14:paraId="2E980D80" w14:textId="77777777" w:rsidR="000C525D" w:rsidRDefault="0032656D" w:rsidP="000C525D">
      <w:pPr>
        <w:pStyle w:val="Listenabsatz"/>
        <w:numPr>
          <w:ilvl w:val="0"/>
          <w:numId w:val="18"/>
        </w:numPr>
        <w:rPr>
          <w:sz w:val="22"/>
          <w:szCs w:val="22"/>
        </w:rPr>
      </w:pPr>
      <w:r w:rsidRPr="000C525D">
        <w:rPr>
          <w:b/>
          <w:bCs/>
          <w:sz w:val="22"/>
          <w:szCs w:val="22"/>
        </w:rPr>
        <w:t>SSID (Netzwerkname):</w:t>
      </w:r>
      <w:r w:rsidRPr="000C525D">
        <w:rPr>
          <w:sz w:val="22"/>
          <w:szCs w:val="22"/>
        </w:rPr>
        <w:t xml:space="preserve"> TP-Link_188A</w:t>
      </w:r>
    </w:p>
    <w:p w14:paraId="5CB0BEDB" w14:textId="7FE9275D" w:rsidR="0032656D" w:rsidRPr="000C525D" w:rsidRDefault="0032656D" w:rsidP="000C525D">
      <w:pPr>
        <w:pStyle w:val="Listenabsatz"/>
        <w:numPr>
          <w:ilvl w:val="0"/>
          <w:numId w:val="18"/>
        </w:numPr>
        <w:rPr>
          <w:sz w:val="22"/>
          <w:szCs w:val="22"/>
        </w:rPr>
      </w:pPr>
      <w:r w:rsidRPr="000C525D">
        <w:rPr>
          <w:b/>
          <w:bCs/>
          <w:sz w:val="22"/>
          <w:szCs w:val="22"/>
        </w:rPr>
        <w:t>Passwort (WLAN-Key):</w:t>
      </w:r>
      <w:r w:rsidRPr="000C525D">
        <w:rPr>
          <w:sz w:val="22"/>
          <w:szCs w:val="22"/>
        </w:rPr>
        <w:t xml:space="preserve"> 15867063</w:t>
      </w:r>
    </w:p>
    <w:p w14:paraId="0396AC9B" w14:textId="77777777" w:rsidR="0032656D" w:rsidRPr="0032656D" w:rsidRDefault="0032656D" w:rsidP="0032656D">
      <w:pPr>
        <w:numPr>
          <w:ilvl w:val="0"/>
          <w:numId w:val="5"/>
        </w:numPr>
        <w:rPr>
          <w:sz w:val="22"/>
          <w:szCs w:val="22"/>
        </w:rPr>
      </w:pPr>
      <w:r w:rsidRPr="0032656D">
        <w:rPr>
          <w:sz w:val="22"/>
          <w:szCs w:val="22"/>
        </w:rPr>
        <w:t>Die Software generiert daraufhin einen QR-Code. Dieser wird direkt vor das Objektiv der IP-Kamera gehalten, bis eine akustische Bestätigung über den integrierten Lautsprecher der Kamera erfolgt.</w:t>
      </w:r>
    </w:p>
    <w:p w14:paraId="46687001" w14:textId="77777777" w:rsidR="0032656D" w:rsidRPr="0032656D" w:rsidRDefault="0032656D" w:rsidP="0032656D">
      <w:pPr>
        <w:numPr>
          <w:ilvl w:val="0"/>
          <w:numId w:val="5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Im darauffolgenden Popup-Fenster müssen die internen Geräte-Zugangsdaten für die Kamera vergeben werden. Hier wird als Benutzername </w:t>
      </w:r>
      <w:proofErr w:type="spellStart"/>
      <w:r w:rsidRPr="0032656D">
        <w:rPr>
          <w:b/>
          <w:bCs/>
          <w:sz w:val="22"/>
          <w:szCs w:val="22"/>
        </w:rPr>
        <w:t>lapadmin</w:t>
      </w:r>
      <w:proofErr w:type="spellEnd"/>
      <w:r w:rsidRPr="0032656D">
        <w:rPr>
          <w:sz w:val="22"/>
          <w:szCs w:val="22"/>
        </w:rPr>
        <w:t xml:space="preserve"> und als Passwort </w:t>
      </w:r>
      <w:r w:rsidRPr="0032656D">
        <w:rPr>
          <w:b/>
          <w:bCs/>
          <w:sz w:val="22"/>
          <w:szCs w:val="22"/>
        </w:rPr>
        <w:t>lapadmin2026</w:t>
      </w:r>
      <w:r w:rsidRPr="0032656D">
        <w:rPr>
          <w:sz w:val="22"/>
          <w:szCs w:val="22"/>
        </w:rPr>
        <w:t xml:space="preserve"> definiert.</w:t>
      </w:r>
    </w:p>
    <w:p w14:paraId="2F9DAAF5" w14:textId="4D4E3B86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Statische DHCP-Reservierung (IP-Binding)</w:t>
      </w:r>
    </w:p>
    <w:p w14:paraId="4EB4559D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>Um eine dauerhaft konsistente Kommunikation zu garantieren, wird die Kamera an eine feste IP-Adresse gebunden:</w:t>
      </w:r>
    </w:p>
    <w:p w14:paraId="7745555A" w14:textId="77777777" w:rsidR="0032656D" w:rsidRPr="0032656D" w:rsidRDefault="0032656D" w:rsidP="0032656D">
      <w:pPr>
        <w:numPr>
          <w:ilvl w:val="0"/>
          <w:numId w:val="6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Aufruf des Router-Webinterfaces → Navigieren zu </w:t>
      </w:r>
      <w:r w:rsidRPr="0032656D">
        <w:rPr>
          <w:b/>
          <w:bCs/>
          <w:sz w:val="22"/>
          <w:szCs w:val="22"/>
        </w:rPr>
        <w:t>DHCP &gt; DHCP Client List</w:t>
      </w:r>
      <w:r w:rsidRPr="0032656D">
        <w:rPr>
          <w:sz w:val="22"/>
          <w:szCs w:val="22"/>
        </w:rPr>
        <w:t>.</w:t>
      </w:r>
    </w:p>
    <w:p w14:paraId="39E85E6C" w14:textId="77777777" w:rsidR="0032656D" w:rsidRPr="0032656D" w:rsidRDefault="0032656D" w:rsidP="0032656D">
      <w:pPr>
        <w:numPr>
          <w:ilvl w:val="0"/>
          <w:numId w:val="6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Identifizieren des </w:t>
      </w:r>
      <w:proofErr w:type="spellStart"/>
      <w:r w:rsidRPr="0032656D">
        <w:rPr>
          <w:sz w:val="22"/>
          <w:szCs w:val="22"/>
        </w:rPr>
        <w:t>Foscam</w:t>
      </w:r>
      <w:proofErr w:type="spellEnd"/>
      <w:r w:rsidRPr="0032656D">
        <w:rPr>
          <w:sz w:val="22"/>
          <w:szCs w:val="22"/>
        </w:rPr>
        <w:t xml:space="preserve">-Geräteeintrags und Kopieren der eindeutigen </w:t>
      </w:r>
      <w:r w:rsidRPr="0032656D">
        <w:rPr>
          <w:b/>
          <w:bCs/>
          <w:sz w:val="22"/>
          <w:szCs w:val="22"/>
        </w:rPr>
        <w:t>MAC-Adresse</w:t>
      </w:r>
      <w:r w:rsidRPr="0032656D">
        <w:rPr>
          <w:sz w:val="22"/>
          <w:szCs w:val="22"/>
        </w:rPr>
        <w:t>.</w:t>
      </w:r>
    </w:p>
    <w:p w14:paraId="227B3179" w14:textId="77777777" w:rsidR="0032656D" w:rsidRPr="0032656D" w:rsidRDefault="0032656D" w:rsidP="0032656D">
      <w:pPr>
        <w:numPr>
          <w:ilvl w:val="0"/>
          <w:numId w:val="6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Navigieren zu </w:t>
      </w:r>
      <w:r w:rsidRPr="0032656D">
        <w:rPr>
          <w:b/>
          <w:bCs/>
          <w:sz w:val="22"/>
          <w:szCs w:val="22"/>
        </w:rPr>
        <w:t xml:space="preserve">DHCP &gt; </w:t>
      </w:r>
      <w:proofErr w:type="gramStart"/>
      <w:r w:rsidRPr="0032656D">
        <w:rPr>
          <w:b/>
          <w:bCs/>
          <w:sz w:val="22"/>
          <w:szCs w:val="22"/>
        </w:rPr>
        <w:t>DHCP Reservation</w:t>
      </w:r>
      <w:proofErr w:type="gramEnd"/>
      <w:r w:rsidRPr="0032656D">
        <w:rPr>
          <w:sz w:val="22"/>
          <w:szCs w:val="22"/>
        </w:rPr>
        <w:t>.</w:t>
      </w:r>
    </w:p>
    <w:p w14:paraId="6B25B96F" w14:textId="77777777" w:rsidR="0032656D" w:rsidRPr="0032656D" w:rsidRDefault="0032656D" w:rsidP="0032656D">
      <w:pPr>
        <w:numPr>
          <w:ilvl w:val="0"/>
          <w:numId w:val="6"/>
        </w:numPr>
        <w:rPr>
          <w:sz w:val="22"/>
          <w:szCs w:val="22"/>
        </w:rPr>
      </w:pPr>
      <w:r w:rsidRPr="0032656D">
        <w:rPr>
          <w:sz w:val="22"/>
          <w:szCs w:val="22"/>
        </w:rPr>
        <w:t>Erstellen eines neuen Eintrags: Die kopierte MAC-Adresse wird fest mit einer dedizierten IP-Adresse außerhalb des dynamischen Pools verknüpft.</w:t>
      </w:r>
    </w:p>
    <w:p w14:paraId="2147C64C" w14:textId="31F3316E" w:rsidR="0032656D" w:rsidRPr="0032656D" w:rsidRDefault="0032656D" w:rsidP="000C525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Bereitstellung des FTP-Speichers (FileZilla Server)</w:t>
      </w:r>
    </w:p>
    <w:p w14:paraId="598F0589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>Als zentrales Speichermedium für die ereignisbasierten Überwachungsvideos wird ein lokaler FTP-Dienst aufgesetzt.</w:t>
      </w:r>
    </w:p>
    <w:p w14:paraId="5ED42DE3" w14:textId="26500988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Installation und Benutzerkonfiguration</w:t>
      </w:r>
    </w:p>
    <w:p w14:paraId="0CF1447F" w14:textId="7BE0AFCB" w:rsidR="0032656D" w:rsidRPr="0032656D" w:rsidRDefault="0032656D" w:rsidP="0032656D">
      <w:pPr>
        <w:numPr>
          <w:ilvl w:val="0"/>
          <w:numId w:val="7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Die Software </w:t>
      </w:r>
      <w:hyperlink r:id="rId7" w:history="1">
        <w:r w:rsidRPr="0032656D">
          <w:rPr>
            <w:rStyle w:val="Hyperlink"/>
            <w:b/>
            <w:bCs/>
            <w:sz w:val="22"/>
            <w:szCs w:val="22"/>
          </w:rPr>
          <w:t>FileZilla Server</w:t>
        </w:r>
      </w:hyperlink>
      <w:r w:rsidRPr="0032656D">
        <w:rPr>
          <w:sz w:val="22"/>
          <w:szCs w:val="22"/>
        </w:rPr>
        <w:t xml:space="preserve"> wird von der offiziellen Webseite bezogen und installiert.</w:t>
      </w:r>
    </w:p>
    <w:p w14:paraId="1EDD6640" w14:textId="77777777" w:rsidR="0032656D" w:rsidRPr="0032656D" w:rsidRDefault="0032656D" w:rsidP="0032656D">
      <w:pPr>
        <w:numPr>
          <w:ilvl w:val="0"/>
          <w:numId w:val="7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Nach dem Öffnen der Serverkonfiguration erfolgt die Benutzerverwaltung über: </w:t>
      </w:r>
      <w:r w:rsidRPr="0032656D">
        <w:rPr>
          <w:b/>
          <w:bCs/>
          <w:sz w:val="22"/>
          <w:szCs w:val="22"/>
        </w:rPr>
        <w:t xml:space="preserve">Server &gt; </w:t>
      </w:r>
      <w:proofErr w:type="spellStart"/>
      <w:r w:rsidRPr="0032656D">
        <w:rPr>
          <w:b/>
          <w:bCs/>
          <w:sz w:val="22"/>
          <w:szCs w:val="22"/>
        </w:rPr>
        <w:t>Configure</w:t>
      </w:r>
      <w:proofErr w:type="spellEnd"/>
      <w:r w:rsidRPr="0032656D">
        <w:rPr>
          <w:b/>
          <w:bCs/>
          <w:sz w:val="22"/>
          <w:szCs w:val="22"/>
        </w:rPr>
        <w:t xml:space="preserve"> &gt; Users</w:t>
      </w:r>
      <w:r w:rsidRPr="0032656D">
        <w:rPr>
          <w:sz w:val="22"/>
          <w:szCs w:val="22"/>
        </w:rPr>
        <w:t>.</w:t>
      </w:r>
    </w:p>
    <w:p w14:paraId="2EA85BE0" w14:textId="77777777" w:rsidR="0032656D" w:rsidRPr="0032656D" w:rsidRDefault="0032656D" w:rsidP="0032656D">
      <w:pPr>
        <w:numPr>
          <w:ilvl w:val="0"/>
          <w:numId w:val="7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Über die Schaltfläche "Add" wird ein neuer Benutzer namens </w:t>
      </w:r>
      <w:r w:rsidRPr="0032656D">
        <w:rPr>
          <w:b/>
          <w:bCs/>
          <w:sz w:val="22"/>
          <w:szCs w:val="22"/>
        </w:rPr>
        <w:t>ftp</w:t>
      </w:r>
      <w:r w:rsidRPr="0032656D">
        <w:rPr>
          <w:sz w:val="22"/>
          <w:szCs w:val="22"/>
        </w:rPr>
        <w:t xml:space="preserve"> erstellt und als Authentifizierungsmethode das Passwort </w:t>
      </w:r>
      <w:r w:rsidRPr="0032656D">
        <w:rPr>
          <w:b/>
          <w:bCs/>
          <w:sz w:val="22"/>
          <w:szCs w:val="22"/>
        </w:rPr>
        <w:t>lapadmin2026</w:t>
      </w:r>
      <w:r w:rsidRPr="0032656D">
        <w:rPr>
          <w:sz w:val="22"/>
          <w:szCs w:val="22"/>
        </w:rPr>
        <w:t xml:space="preserve"> zugewiesen.</w:t>
      </w:r>
    </w:p>
    <w:p w14:paraId="0BD963D0" w14:textId="4ECD55EC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Protokoll- und Verzeichnisspezifikation</w:t>
      </w:r>
    </w:p>
    <w:p w14:paraId="2DD6E852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 xml:space="preserve">Zuerst wird das physische Zielverzeichnis manuell auf der Festplatte unter </w:t>
      </w:r>
      <w:r w:rsidRPr="0032656D">
        <w:rPr>
          <w:b/>
          <w:bCs/>
          <w:sz w:val="22"/>
          <w:szCs w:val="22"/>
        </w:rPr>
        <w:t>C:\ftp</w:t>
      </w:r>
      <w:r w:rsidRPr="0032656D">
        <w:rPr>
          <w:sz w:val="22"/>
          <w:szCs w:val="22"/>
        </w:rPr>
        <w:t xml:space="preserve"> angelegt. In den FileZilla-Usereinstellungen wird dieses Verzeichnis als </w:t>
      </w:r>
      <w:proofErr w:type="spellStart"/>
      <w:r w:rsidRPr="0032656D">
        <w:rPr>
          <w:sz w:val="22"/>
          <w:szCs w:val="22"/>
        </w:rPr>
        <w:t>Mountpoint</w:t>
      </w:r>
      <w:proofErr w:type="spellEnd"/>
      <w:r w:rsidRPr="0032656D">
        <w:rPr>
          <w:sz w:val="22"/>
          <w:szCs w:val="22"/>
        </w:rPr>
        <w:t xml:space="preserve"> definiert:</w:t>
      </w:r>
    </w:p>
    <w:p w14:paraId="289B6FC0" w14:textId="77777777" w:rsidR="0032656D" w:rsidRPr="0032656D" w:rsidRDefault="0032656D" w:rsidP="0032656D">
      <w:pPr>
        <w:numPr>
          <w:ilvl w:val="0"/>
          <w:numId w:val="8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Native Path (Physischer Pfad):</w:t>
      </w:r>
      <w:r w:rsidRPr="0032656D">
        <w:rPr>
          <w:sz w:val="22"/>
          <w:szCs w:val="22"/>
        </w:rPr>
        <w:t xml:space="preserve"> C:\ftp</w:t>
      </w:r>
    </w:p>
    <w:p w14:paraId="6E1AEA0B" w14:textId="281E5976" w:rsidR="0032656D" w:rsidRPr="0032656D" w:rsidRDefault="0032656D" w:rsidP="0032656D">
      <w:pPr>
        <w:numPr>
          <w:ilvl w:val="0"/>
          <w:numId w:val="8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Virtual Path (Virtueller Pfad):</w:t>
      </w:r>
      <w:r w:rsidRPr="0032656D">
        <w:rPr>
          <w:sz w:val="22"/>
          <w:szCs w:val="22"/>
        </w:rPr>
        <w:t xml:space="preserve"> /</w:t>
      </w:r>
    </w:p>
    <w:p w14:paraId="1991AB46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i/>
          <w:iCs/>
          <w:sz w:val="22"/>
          <w:szCs w:val="22"/>
        </w:rPr>
        <w:t>Wichtige Protokoll-Einstellung:</w:t>
      </w:r>
      <w:r w:rsidRPr="0032656D">
        <w:rPr>
          <w:sz w:val="22"/>
          <w:szCs w:val="22"/>
        </w:rPr>
        <w:t xml:space="preserve"> Unter dem Menüpunkt </w:t>
      </w:r>
      <w:r w:rsidRPr="0032656D">
        <w:rPr>
          <w:b/>
          <w:bCs/>
          <w:sz w:val="22"/>
          <w:szCs w:val="22"/>
        </w:rPr>
        <w:t xml:space="preserve">Server </w:t>
      </w:r>
      <w:proofErr w:type="spellStart"/>
      <w:r w:rsidRPr="0032656D">
        <w:rPr>
          <w:b/>
          <w:bCs/>
          <w:sz w:val="22"/>
          <w:szCs w:val="22"/>
        </w:rPr>
        <w:t>Listeners</w:t>
      </w:r>
      <w:proofErr w:type="spellEnd"/>
      <w:r w:rsidRPr="0032656D">
        <w:rPr>
          <w:sz w:val="22"/>
          <w:szCs w:val="22"/>
        </w:rPr>
        <w:t xml:space="preserve"> wird für das Übertragungsprotokoll explizit die unverschlüsselte Basis-Variante (</w:t>
      </w:r>
      <w:r w:rsidRPr="0032656D">
        <w:rPr>
          <w:b/>
          <w:bCs/>
          <w:sz w:val="22"/>
          <w:szCs w:val="22"/>
        </w:rPr>
        <w:t>Plain FTP</w:t>
      </w:r>
      <w:r w:rsidRPr="0032656D">
        <w:rPr>
          <w:sz w:val="22"/>
          <w:szCs w:val="22"/>
        </w:rPr>
        <w:t xml:space="preserve"> ohne </w:t>
      </w:r>
      <w:r w:rsidRPr="0032656D">
        <w:rPr>
          <w:sz w:val="22"/>
          <w:szCs w:val="22"/>
        </w:rPr>
        <w:lastRenderedPageBreak/>
        <w:t>erzwungenes TLS/SFTP) gewählt. Dies ist erforderlich, da die IP-Kamera standardmäßig keine verschlüsselten Transportprotokolle unterstützt.</w:t>
      </w:r>
    </w:p>
    <w:p w14:paraId="046458E7" w14:textId="19592061" w:rsidR="0032656D" w:rsidRPr="0032656D" w:rsidRDefault="0032656D" w:rsidP="000C525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Firewall-Konfiguration (Windows Defender)</w:t>
      </w:r>
    </w:p>
    <w:p w14:paraId="18B33970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>Damit die Netzwerkkamera ungehindert Datenverbindungen zum FTP-Server initiieren kann, müssen die entsprechenden Ports in der lokalen Windows-Firewall explizit freigeschaltet werden.</w:t>
      </w:r>
    </w:p>
    <w:p w14:paraId="2EAF34E9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 xml:space="preserve">Die Konfiguration erfolgt in der </w:t>
      </w:r>
      <w:r w:rsidRPr="0032656D">
        <w:rPr>
          <w:b/>
          <w:bCs/>
          <w:sz w:val="22"/>
          <w:szCs w:val="22"/>
        </w:rPr>
        <w:t>Windows Defender Firewall mit erweiterter Sicherheit</w:t>
      </w:r>
      <w:r w:rsidRPr="0032656D">
        <w:rPr>
          <w:sz w:val="22"/>
          <w:szCs w:val="22"/>
        </w:rPr>
        <w:t>:</w:t>
      </w:r>
    </w:p>
    <w:p w14:paraId="128DA377" w14:textId="77777777" w:rsidR="0032656D" w:rsidRPr="0032656D" w:rsidRDefault="0032656D" w:rsidP="0032656D">
      <w:pPr>
        <w:numPr>
          <w:ilvl w:val="0"/>
          <w:numId w:val="9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Auswahl von </w:t>
      </w:r>
      <w:r w:rsidRPr="0032656D">
        <w:rPr>
          <w:b/>
          <w:bCs/>
          <w:sz w:val="22"/>
          <w:szCs w:val="22"/>
        </w:rPr>
        <w:t>Eingehende Regeln</w:t>
      </w:r>
      <w:r w:rsidRPr="0032656D">
        <w:rPr>
          <w:sz w:val="22"/>
          <w:szCs w:val="22"/>
        </w:rPr>
        <w:t xml:space="preserve"> → </w:t>
      </w:r>
      <w:r w:rsidRPr="0032656D">
        <w:rPr>
          <w:b/>
          <w:bCs/>
          <w:sz w:val="22"/>
          <w:szCs w:val="22"/>
        </w:rPr>
        <w:t>Neue Regel...</w:t>
      </w:r>
    </w:p>
    <w:p w14:paraId="5EC4D762" w14:textId="77777777" w:rsidR="0032656D" w:rsidRPr="0032656D" w:rsidRDefault="0032656D" w:rsidP="0032656D">
      <w:pPr>
        <w:numPr>
          <w:ilvl w:val="0"/>
          <w:numId w:val="9"/>
        </w:numPr>
        <w:rPr>
          <w:sz w:val="22"/>
          <w:szCs w:val="22"/>
        </w:rPr>
      </w:pPr>
      <w:proofErr w:type="spellStart"/>
      <w:r w:rsidRPr="0032656D">
        <w:rPr>
          <w:b/>
          <w:bCs/>
          <w:sz w:val="22"/>
          <w:szCs w:val="22"/>
        </w:rPr>
        <w:t>Regeltyp</w:t>
      </w:r>
      <w:proofErr w:type="spellEnd"/>
      <w:r w:rsidRPr="0032656D">
        <w:rPr>
          <w:b/>
          <w:bCs/>
          <w:sz w:val="22"/>
          <w:szCs w:val="22"/>
        </w:rPr>
        <w:t>:</w:t>
      </w:r>
      <w:r w:rsidRPr="0032656D">
        <w:rPr>
          <w:sz w:val="22"/>
          <w:szCs w:val="22"/>
        </w:rPr>
        <w:t xml:space="preserve"> Port → </w:t>
      </w:r>
      <w:r w:rsidRPr="0032656D">
        <w:rPr>
          <w:b/>
          <w:bCs/>
          <w:sz w:val="22"/>
          <w:szCs w:val="22"/>
        </w:rPr>
        <w:t>Protokoll:</w:t>
      </w:r>
      <w:r w:rsidRPr="0032656D">
        <w:rPr>
          <w:sz w:val="22"/>
          <w:szCs w:val="22"/>
        </w:rPr>
        <w:t xml:space="preserve"> TCP → </w:t>
      </w:r>
      <w:r w:rsidRPr="0032656D">
        <w:rPr>
          <w:b/>
          <w:bCs/>
          <w:sz w:val="22"/>
          <w:szCs w:val="22"/>
        </w:rPr>
        <w:t>Bestimmte lokale Ports:</w:t>
      </w:r>
      <w:r w:rsidRPr="0032656D">
        <w:rPr>
          <w:sz w:val="22"/>
          <w:szCs w:val="22"/>
        </w:rPr>
        <w:t xml:space="preserve"> 21.</w:t>
      </w:r>
    </w:p>
    <w:p w14:paraId="4087AB8F" w14:textId="77777777" w:rsidR="0032656D" w:rsidRPr="0032656D" w:rsidRDefault="0032656D" w:rsidP="0032656D">
      <w:pPr>
        <w:numPr>
          <w:ilvl w:val="0"/>
          <w:numId w:val="9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Aktion:</w:t>
      </w:r>
      <w:r w:rsidRPr="0032656D">
        <w:rPr>
          <w:sz w:val="22"/>
          <w:szCs w:val="22"/>
        </w:rPr>
        <w:t xml:space="preserve"> Verbindung zulassen → </w:t>
      </w:r>
      <w:r w:rsidRPr="0032656D">
        <w:rPr>
          <w:b/>
          <w:bCs/>
          <w:sz w:val="22"/>
          <w:szCs w:val="22"/>
        </w:rPr>
        <w:t>Profil:</w:t>
      </w:r>
      <w:r w:rsidRPr="0032656D">
        <w:rPr>
          <w:sz w:val="22"/>
          <w:szCs w:val="22"/>
        </w:rPr>
        <w:t xml:space="preserve"> Domäne, Privat und </w:t>
      </w:r>
      <w:proofErr w:type="gramStart"/>
      <w:r w:rsidRPr="0032656D">
        <w:rPr>
          <w:sz w:val="22"/>
          <w:szCs w:val="22"/>
        </w:rPr>
        <w:t>Öffentlich</w:t>
      </w:r>
      <w:proofErr w:type="gramEnd"/>
      <w:r w:rsidRPr="0032656D">
        <w:rPr>
          <w:sz w:val="22"/>
          <w:szCs w:val="22"/>
        </w:rPr>
        <w:t xml:space="preserve"> aktivieren → Name vergeben (z. B. FTP_Inbound_21).</w:t>
      </w:r>
    </w:p>
    <w:p w14:paraId="2FCD6870" w14:textId="77777777" w:rsidR="0032656D" w:rsidRPr="0032656D" w:rsidRDefault="0032656D" w:rsidP="0032656D">
      <w:pPr>
        <w:numPr>
          <w:ilvl w:val="0"/>
          <w:numId w:val="9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Der identische Vorgang wird anschließend unter </w:t>
      </w:r>
      <w:r w:rsidRPr="0032656D">
        <w:rPr>
          <w:b/>
          <w:bCs/>
          <w:sz w:val="22"/>
          <w:szCs w:val="22"/>
        </w:rPr>
        <w:t>Ausgehende Regeln</w:t>
      </w:r>
      <w:r w:rsidRPr="0032656D">
        <w:rPr>
          <w:sz w:val="22"/>
          <w:szCs w:val="22"/>
        </w:rPr>
        <w:t xml:space="preserve"> wiederholt, um auch den ausgehenden Datenverkehr für den TCP-Port 21 explizit zu gestatten.</w:t>
      </w:r>
    </w:p>
    <w:p w14:paraId="762C6235" w14:textId="555A5D6E" w:rsidR="0032656D" w:rsidRPr="0032656D" w:rsidRDefault="0032656D" w:rsidP="000C525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Kamera-Setup &amp; FTP-Anbindung</w:t>
      </w:r>
    </w:p>
    <w:p w14:paraId="1FC07D13" w14:textId="77777777" w:rsidR="0032656D" w:rsidRPr="0032656D" w:rsidRDefault="0032656D" w:rsidP="0032656D">
      <w:pPr>
        <w:numPr>
          <w:ilvl w:val="0"/>
          <w:numId w:val="10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Die aktuelle lokale IP-Adresse des FTP-Server-PCs wird im Vorfeld über die Windows-Eingabeaufforderung mittels des Befehls </w:t>
      </w:r>
      <w:proofErr w:type="spellStart"/>
      <w:r w:rsidRPr="0032656D">
        <w:rPr>
          <w:b/>
          <w:bCs/>
          <w:sz w:val="22"/>
          <w:szCs w:val="22"/>
        </w:rPr>
        <w:t>ipconfig</w:t>
      </w:r>
      <w:proofErr w:type="spellEnd"/>
      <w:r w:rsidRPr="0032656D">
        <w:rPr>
          <w:sz w:val="22"/>
          <w:szCs w:val="22"/>
        </w:rPr>
        <w:t xml:space="preserve"> ermittelt.</w:t>
      </w:r>
    </w:p>
    <w:p w14:paraId="368AF215" w14:textId="77777777" w:rsidR="0032656D" w:rsidRPr="0032656D" w:rsidRDefault="0032656D" w:rsidP="0032656D">
      <w:pPr>
        <w:numPr>
          <w:ilvl w:val="0"/>
          <w:numId w:val="10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In der </w:t>
      </w:r>
      <w:proofErr w:type="spellStart"/>
      <w:r w:rsidRPr="0032656D">
        <w:rPr>
          <w:sz w:val="22"/>
          <w:szCs w:val="22"/>
        </w:rPr>
        <w:t>Foscam</w:t>
      </w:r>
      <w:proofErr w:type="spellEnd"/>
      <w:r w:rsidRPr="0032656D">
        <w:rPr>
          <w:sz w:val="22"/>
          <w:szCs w:val="22"/>
        </w:rPr>
        <w:t xml:space="preserve"> VMS Software wird das Einstellungsmenü der Kamera geöffnet und zu </w:t>
      </w:r>
      <w:r w:rsidRPr="0032656D">
        <w:rPr>
          <w:b/>
          <w:bCs/>
          <w:sz w:val="22"/>
          <w:szCs w:val="22"/>
        </w:rPr>
        <w:t>Setup &gt; Network &gt; FTP</w:t>
      </w:r>
      <w:r w:rsidRPr="0032656D">
        <w:rPr>
          <w:sz w:val="22"/>
          <w:szCs w:val="22"/>
        </w:rPr>
        <w:t xml:space="preserve"> navigiert.</w:t>
      </w:r>
    </w:p>
    <w:p w14:paraId="0B75E19B" w14:textId="77777777" w:rsidR="0032656D" w:rsidRPr="0032656D" w:rsidRDefault="0032656D" w:rsidP="0032656D">
      <w:pPr>
        <w:numPr>
          <w:ilvl w:val="0"/>
          <w:numId w:val="10"/>
        </w:numPr>
        <w:rPr>
          <w:sz w:val="22"/>
          <w:szCs w:val="22"/>
        </w:rPr>
      </w:pPr>
      <w:r w:rsidRPr="0032656D">
        <w:rPr>
          <w:sz w:val="22"/>
          <w:szCs w:val="22"/>
        </w:rPr>
        <w:t>Eintragen der FTP-Serverdaten:</w:t>
      </w:r>
    </w:p>
    <w:p w14:paraId="445C9FD8" w14:textId="77777777" w:rsidR="0032656D" w:rsidRPr="0032656D" w:rsidRDefault="0032656D" w:rsidP="0032656D">
      <w:pPr>
        <w:numPr>
          <w:ilvl w:val="1"/>
          <w:numId w:val="10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FTP Server IP:</w:t>
      </w:r>
      <w:r w:rsidRPr="0032656D">
        <w:rPr>
          <w:sz w:val="22"/>
          <w:szCs w:val="22"/>
        </w:rPr>
        <w:t xml:space="preserve"> (Ermittelte IP-Adresse des PCs)</w:t>
      </w:r>
    </w:p>
    <w:p w14:paraId="306D0593" w14:textId="77777777" w:rsidR="0032656D" w:rsidRPr="0032656D" w:rsidRDefault="0032656D" w:rsidP="0032656D">
      <w:pPr>
        <w:numPr>
          <w:ilvl w:val="1"/>
          <w:numId w:val="10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Port:</w:t>
      </w:r>
      <w:r w:rsidRPr="0032656D">
        <w:rPr>
          <w:sz w:val="22"/>
          <w:szCs w:val="22"/>
        </w:rPr>
        <w:t xml:space="preserve"> 21</w:t>
      </w:r>
    </w:p>
    <w:p w14:paraId="617BA5A7" w14:textId="77777777" w:rsidR="0032656D" w:rsidRPr="0032656D" w:rsidRDefault="0032656D" w:rsidP="0032656D">
      <w:pPr>
        <w:numPr>
          <w:ilvl w:val="1"/>
          <w:numId w:val="10"/>
        </w:numPr>
        <w:rPr>
          <w:sz w:val="22"/>
          <w:szCs w:val="22"/>
        </w:rPr>
      </w:pPr>
      <w:r w:rsidRPr="0032656D">
        <w:rPr>
          <w:b/>
          <w:bCs/>
          <w:sz w:val="22"/>
          <w:szCs w:val="22"/>
        </w:rPr>
        <w:t>Benutzername:</w:t>
      </w:r>
      <w:r w:rsidRPr="0032656D">
        <w:rPr>
          <w:sz w:val="22"/>
          <w:szCs w:val="22"/>
        </w:rPr>
        <w:t xml:space="preserve"> ftp | </w:t>
      </w:r>
      <w:r w:rsidRPr="0032656D">
        <w:rPr>
          <w:b/>
          <w:bCs/>
          <w:sz w:val="22"/>
          <w:szCs w:val="22"/>
        </w:rPr>
        <w:t>Passwort:</w:t>
      </w:r>
      <w:r w:rsidRPr="0032656D">
        <w:rPr>
          <w:sz w:val="22"/>
          <w:szCs w:val="22"/>
        </w:rPr>
        <w:t xml:space="preserve"> lapadmin2026</w:t>
      </w:r>
    </w:p>
    <w:p w14:paraId="5F8EDBEC" w14:textId="77777777" w:rsidR="0032656D" w:rsidRPr="0032656D" w:rsidRDefault="0032656D" w:rsidP="0032656D">
      <w:pPr>
        <w:numPr>
          <w:ilvl w:val="0"/>
          <w:numId w:val="10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Anschließend wird das Menü </w:t>
      </w:r>
      <w:proofErr w:type="spellStart"/>
      <w:r w:rsidRPr="0032656D">
        <w:rPr>
          <w:b/>
          <w:bCs/>
          <w:sz w:val="22"/>
          <w:szCs w:val="22"/>
        </w:rPr>
        <w:t>Record</w:t>
      </w:r>
      <w:proofErr w:type="spellEnd"/>
      <w:r w:rsidRPr="0032656D">
        <w:rPr>
          <w:b/>
          <w:bCs/>
          <w:sz w:val="22"/>
          <w:szCs w:val="22"/>
        </w:rPr>
        <w:t xml:space="preserve"> &gt; Storage Management</w:t>
      </w:r>
      <w:r w:rsidRPr="0032656D">
        <w:rPr>
          <w:sz w:val="22"/>
          <w:szCs w:val="22"/>
        </w:rPr>
        <w:t xml:space="preserve"> aufgerufen. Hier wird der soeben eingerichtete FTP-Server als primäres Speicherziel ausgewählt und die Konfiguration gespeichert.</w:t>
      </w:r>
    </w:p>
    <w:p w14:paraId="0697C7ED" w14:textId="3065AE97" w:rsidR="0032656D" w:rsidRPr="0032656D" w:rsidRDefault="0032656D" w:rsidP="000C525D">
      <w:pPr>
        <w:pStyle w:val="berschrift3"/>
        <w:numPr>
          <w:ilvl w:val="0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Bewegungserkennung (Human </w:t>
      </w:r>
      <w:proofErr w:type="spellStart"/>
      <w:r w:rsidRPr="0032656D">
        <w:rPr>
          <w:sz w:val="22"/>
          <w:szCs w:val="22"/>
        </w:rPr>
        <w:t>Detection</w:t>
      </w:r>
      <w:proofErr w:type="spellEnd"/>
      <w:r w:rsidRPr="0032656D">
        <w:rPr>
          <w:sz w:val="22"/>
          <w:szCs w:val="22"/>
        </w:rPr>
        <w:t>) &amp; Alarm-Trigger</w:t>
      </w:r>
    </w:p>
    <w:p w14:paraId="07DD84C0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sz w:val="22"/>
          <w:szCs w:val="22"/>
        </w:rPr>
        <w:t>Zur Optimierung des Speicherbedarfs auf dem Server wird die Kamera von permanenter Aufzeichnung auf intelligente, ereignisbasierte Bewegungserkennung umgestellt.</w:t>
      </w:r>
    </w:p>
    <w:p w14:paraId="583A6F53" w14:textId="36B36FA1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Konfiguration der Erkennung</w:t>
      </w:r>
    </w:p>
    <w:p w14:paraId="54CD981F" w14:textId="77777777" w:rsidR="0032656D" w:rsidRPr="0032656D" w:rsidRDefault="0032656D" w:rsidP="0032656D">
      <w:pPr>
        <w:numPr>
          <w:ilvl w:val="0"/>
          <w:numId w:val="11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Navigieren im Kameramenü zu </w:t>
      </w:r>
      <w:proofErr w:type="spellStart"/>
      <w:r w:rsidRPr="0032656D">
        <w:rPr>
          <w:b/>
          <w:bCs/>
          <w:sz w:val="22"/>
          <w:szCs w:val="22"/>
        </w:rPr>
        <w:t>Detector</w:t>
      </w:r>
      <w:proofErr w:type="spellEnd"/>
      <w:r w:rsidRPr="0032656D">
        <w:rPr>
          <w:b/>
          <w:bCs/>
          <w:sz w:val="22"/>
          <w:szCs w:val="22"/>
        </w:rPr>
        <w:t xml:space="preserve"> &gt; Motion </w:t>
      </w:r>
      <w:proofErr w:type="spellStart"/>
      <w:r w:rsidRPr="0032656D">
        <w:rPr>
          <w:b/>
          <w:bCs/>
          <w:sz w:val="22"/>
          <w:szCs w:val="22"/>
        </w:rPr>
        <w:t>Detection</w:t>
      </w:r>
      <w:proofErr w:type="spellEnd"/>
      <w:r w:rsidRPr="0032656D">
        <w:rPr>
          <w:sz w:val="22"/>
          <w:szCs w:val="22"/>
        </w:rPr>
        <w:t>.</w:t>
      </w:r>
    </w:p>
    <w:p w14:paraId="6E51B659" w14:textId="77777777" w:rsidR="0032656D" w:rsidRPr="0032656D" w:rsidRDefault="0032656D" w:rsidP="0032656D">
      <w:pPr>
        <w:numPr>
          <w:ilvl w:val="0"/>
          <w:numId w:val="11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Die Option </w:t>
      </w:r>
      <w:r w:rsidRPr="0032656D">
        <w:rPr>
          <w:b/>
          <w:bCs/>
          <w:sz w:val="22"/>
          <w:szCs w:val="22"/>
        </w:rPr>
        <w:t xml:space="preserve">Human </w:t>
      </w:r>
      <w:proofErr w:type="spellStart"/>
      <w:r w:rsidRPr="0032656D">
        <w:rPr>
          <w:b/>
          <w:bCs/>
          <w:sz w:val="22"/>
          <w:szCs w:val="22"/>
        </w:rPr>
        <w:t>Detection</w:t>
      </w:r>
      <w:proofErr w:type="spellEnd"/>
      <w:r w:rsidRPr="0032656D">
        <w:rPr>
          <w:sz w:val="22"/>
          <w:szCs w:val="22"/>
        </w:rPr>
        <w:t xml:space="preserve"> (Menschliche Erkennung) wird auf </w:t>
      </w:r>
      <w:r w:rsidRPr="0032656D">
        <w:rPr>
          <w:b/>
          <w:bCs/>
          <w:sz w:val="22"/>
          <w:szCs w:val="22"/>
        </w:rPr>
        <w:t>ON</w:t>
      </w:r>
      <w:r w:rsidRPr="0032656D">
        <w:rPr>
          <w:sz w:val="22"/>
          <w:szCs w:val="22"/>
        </w:rPr>
        <w:t xml:space="preserve"> gesetzt.</w:t>
      </w:r>
    </w:p>
    <w:p w14:paraId="4FCD7369" w14:textId="77777777" w:rsidR="0032656D" w:rsidRPr="0032656D" w:rsidRDefault="0032656D" w:rsidP="0032656D">
      <w:pPr>
        <w:numPr>
          <w:ilvl w:val="0"/>
          <w:numId w:val="11"/>
        </w:numPr>
        <w:rPr>
          <w:sz w:val="22"/>
          <w:szCs w:val="22"/>
        </w:rPr>
      </w:pPr>
      <w:r w:rsidRPr="0032656D">
        <w:rPr>
          <w:sz w:val="22"/>
          <w:szCs w:val="22"/>
        </w:rPr>
        <w:t>Der Empfindlichkeits-Trigger (</w:t>
      </w:r>
      <w:proofErr w:type="spellStart"/>
      <w:r w:rsidRPr="0032656D">
        <w:rPr>
          <w:sz w:val="22"/>
          <w:szCs w:val="22"/>
        </w:rPr>
        <w:t>Sensitivity</w:t>
      </w:r>
      <w:proofErr w:type="spellEnd"/>
      <w:r w:rsidRPr="0032656D">
        <w:rPr>
          <w:sz w:val="22"/>
          <w:szCs w:val="22"/>
        </w:rPr>
        <w:t xml:space="preserve">) wird auf den Wert </w:t>
      </w:r>
      <w:r w:rsidRPr="0032656D">
        <w:rPr>
          <w:b/>
          <w:bCs/>
          <w:sz w:val="22"/>
          <w:szCs w:val="22"/>
        </w:rPr>
        <w:t>HIGH</w:t>
      </w:r>
      <w:r w:rsidRPr="0032656D">
        <w:rPr>
          <w:sz w:val="22"/>
          <w:szCs w:val="22"/>
        </w:rPr>
        <w:t xml:space="preserve"> konfiguriert.</w:t>
      </w:r>
    </w:p>
    <w:p w14:paraId="17D15F62" w14:textId="77777777" w:rsidR="0032656D" w:rsidRPr="0032656D" w:rsidRDefault="0032656D" w:rsidP="0032656D">
      <w:pPr>
        <w:numPr>
          <w:ilvl w:val="0"/>
          <w:numId w:val="11"/>
        </w:numPr>
        <w:rPr>
          <w:sz w:val="22"/>
          <w:szCs w:val="22"/>
        </w:rPr>
      </w:pPr>
      <w:r w:rsidRPr="0032656D">
        <w:rPr>
          <w:sz w:val="22"/>
          <w:szCs w:val="22"/>
        </w:rPr>
        <w:t xml:space="preserve">Unter der Option </w:t>
      </w:r>
      <w:r w:rsidRPr="0032656D">
        <w:rPr>
          <w:b/>
          <w:bCs/>
          <w:sz w:val="22"/>
          <w:szCs w:val="22"/>
        </w:rPr>
        <w:t>Action</w:t>
      </w:r>
      <w:r w:rsidRPr="0032656D">
        <w:rPr>
          <w:sz w:val="22"/>
          <w:szCs w:val="22"/>
        </w:rPr>
        <w:t xml:space="preserve"> wird das Kontrollkästchen </w:t>
      </w:r>
      <w:proofErr w:type="spellStart"/>
      <w:r w:rsidRPr="0032656D">
        <w:rPr>
          <w:b/>
          <w:bCs/>
          <w:sz w:val="22"/>
          <w:szCs w:val="22"/>
        </w:rPr>
        <w:t>Record</w:t>
      </w:r>
      <w:proofErr w:type="spellEnd"/>
      <w:r w:rsidRPr="0032656D">
        <w:rPr>
          <w:sz w:val="22"/>
          <w:szCs w:val="22"/>
        </w:rPr>
        <w:t xml:space="preserve"> (Aufnahme) aktiviert und gespeichert.</w:t>
      </w:r>
    </w:p>
    <w:p w14:paraId="5644FD14" w14:textId="77777777" w:rsidR="0032656D" w:rsidRPr="0032656D" w:rsidRDefault="0032656D" w:rsidP="0032656D">
      <w:pPr>
        <w:rPr>
          <w:sz w:val="22"/>
          <w:szCs w:val="22"/>
        </w:rPr>
      </w:pPr>
      <w:r w:rsidRPr="0032656D">
        <w:rPr>
          <w:i/>
          <w:iCs/>
          <w:sz w:val="22"/>
          <w:szCs w:val="22"/>
        </w:rPr>
        <w:lastRenderedPageBreak/>
        <w:t>Wichtige Optimierung:</w:t>
      </w:r>
      <w:r w:rsidRPr="0032656D">
        <w:rPr>
          <w:sz w:val="22"/>
          <w:szCs w:val="22"/>
        </w:rPr>
        <w:t xml:space="preserve"> Die Funktion </w:t>
      </w:r>
      <w:r w:rsidRPr="0032656D">
        <w:rPr>
          <w:b/>
          <w:bCs/>
          <w:sz w:val="22"/>
          <w:szCs w:val="22"/>
        </w:rPr>
        <w:t>Pre-Recording</w:t>
      </w:r>
      <w:r w:rsidRPr="0032656D">
        <w:rPr>
          <w:sz w:val="22"/>
          <w:szCs w:val="22"/>
        </w:rPr>
        <w:t xml:space="preserve"> wird explizit </w:t>
      </w:r>
      <w:r w:rsidRPr="0032656D">
        <w:rPr>
          <w:b/>
          <w:bCs/>
          <w:sz w:val="22"/>
          <w:szCs w:val="22"/>
        </w:rPr>
        <w:t>deaktiviert</w:t>
      </w:r>
      <w:r w:rsidRPr="0032656D">
        <w:rPr>
          <w:sz w:val="22"/>
          <w:szCs w:val="22"/>
        </w:rPr>
        <w:t>. Ist diese Option aktiv, puffert die Kamera permanent Videoströme im RAM, was zu einer ununterbrochenen Schreiblast auf dem FTP-Server führt.</w:t>
      </w:r>
    </w:p>
    <w:p w14:paraId="2FADD73C" w14:textId="783CAFF6" w:rsidR="0032656D" w:rsidRPr="0032656D" w:rsidRDefault="0032656D" w:rsidP="000C525D">
      <w:pPr>
        <w:pStyle w:val="berschrift3"/>
        <w:numPr>
          <w:ilvl w:val="1"/>
          <w:numId w:val="14"/>
        </w:numPr>
        <w:rPr>
          <w:sz w:val="22"/>
          <w:szCs w:val="22"/>
        </w:rPr>
      </w:pPr>
      <w:r w:rsidRPr="0032656D">
        <w:rPr>
          <w:sz w:val="22"/>
          <w:szCs w:val="22"/>
        </w:rPr>
        <w:t>Funktionstest und Wiedergabe</w:t>
      </w:r>
    </w:p>
    <w:p w14:paraId="4B00AC04" w14:textId="77777777" w:rsidR="000C525D" w:rsidRDefault="0032656D" w:rsidP="000C525D">
      <w:pPr>
        <w:pStyle w:val="Listenabsatz"/>
        <w:numPr>
          <w:ilvl w:val="0"/>
          <w:numId w:val="20"/>
        </w:numPr>
        <w:rPr>
          <w:sz w:val="22"/>
          <w:szCs w:val="22"/>
        </w:rPr>
      </w:pPr>
      <w:r w:rsidRPr="000C525D">
        <w:rPr>
          <w:sz w:val="22"/>
          <w:szCs w:val="22"/>
        </w:rPr>
        <w:t>Zur Verifikation der Konfiguration wird ein physischer Funktionstest durchgeführt (Durchqueren des Kamera-Sichtfeldes)</w:t>
      </w:r>
      <w:r w:rsidR="000C525D">
        <w:rPr>
          <w:sz w:val="22"/>
          <w:szCs w:val="22"/>
        </w:rPr>
        <w:t>.</w:t>
      </w:r>
    </w:p>
    <w:p w14:paraId="6754FE37" w14:textId="77777777" w:rsidR="000C525D" w:rsidRDefault="0032656D" w:rsidP="000C525D">
      <w:pPr>
        <w:pStyle w:val="Listenabsatz"/>
        <w:numPr>
          <w:ilvl w:val="0"/>
          <w:numId w:val="20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Anschließend wird das lokale Verzeichnis </w:t>
      </w:r>
      <w:r w:rsidRPr="000C525D">
        <w:rPr>
          <w:b/>
          <w:bCs/>
          <w:sz w:val="22"/>
          <w:szCs w:val="22"/>
        </w:rPr>
        <w:t>C:\ftp</w:t>
      </w:r>
      <w:r w:rsidRPr="000C525D">
        <w:rPr>
          <w:sz w:val="22"/>
          <w:szCs w:val="22"/>
        </w:rPr>
        <w:t xml:space="preserve"> kontrolliert, ob ereignisbasierte Videodateien angelegt wurden.</w:t>
      </w:r>
    </w:p>
    <w:p w14:paraId="6688774E" w14:textId="556D90B3" w:rsidR="0032656D" w:rsidRPr="000C525D" w:rsidRDefault="0032656D" w:rsidP="000C525D">
      <w:pPr>
        <w:pStyle w:val="Listenabsatz"/>
        <w:numPr>
          <w:ilvl w:val="0"/>
          <w:numId w:val="20"/>
        </w:numPr>
        <w:rPr>
          <w:sz w:val="22"/>
          <w:szCs w:val="22"/>
        </w:rPr>
      </w:pPr>
      <w:r w:rsidRPr="000C525D">
        <w:rPr>
          <w:sz w:val="22"/>
          <w:szCs w:val="22"/>
        </w:rPr>
        <w:t xml:space="preserve">Für eine reibungslose, Codec-unabhängige Wiedergabe der Rohdaten-Alarmvideos wird der freie </w:t>
      </w:r>
      <w:r w:rsidRPr="000C525D">
        <w:rPr>
          <w:b/>
          <w:bCs/>
          <w:sz w:val="22"/>
          <w:szCs w:val="22"/>
        </w:rPr>
        <w:t>VLC Media Player</w:t>
      </w:r>
      <w:r w:rsidRPr="000C525D">
        <w:rPr>
          <w:sz w:val="22"/>
          <w:szCs w:val="22"/>
        </w:rPr>
        <w:t xml:space="preserve"> heruntergeladen und installiert.</w:t>
      </w:r>
    </w:p>
    <w:p w14:paraId="5D0E02CF" w14:textId="77777777" w:rsidR="0032656D" w:rsidRPr="000C525D" w:rsidRDefault="0032656D" w:rsidP="0032656D">
      <w:pPr>
        <w:rPr>
          <w:sz w:val="22"/>
          <w:szCs w:val="22"/>
        </w:rPr>
      </w:pPr>
    </w:p>
    <w:p w14:paraId="796CD47C" w14:textId="77777777" w:rsidR="000C525D" w:rsidRPr="000C525D" w:rsidRDefault="000C525D">
      <w:pPr>
        <w:rPr>
          <w:sz w:val="22"/>
          <w:szCs w:val="22"/>
        </w:rPr>
      </w:pPr>
    </w:p>
    <w:sectPr w:rsidR="000C525D" w:rsidRPr="000C525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A0AD" w14:textId="77777777" w:rsidR="007E4ADD" w:rsidRDefault="007E4ADD" w:rsidP="008510F2">
      <w:pPr>
        <w:spacing w:after="0" w:line="240" w:lineRule="auto"/>
      </w:pPr>
      <w:r>
        <w:separator/>
      </w:r>
    </w:p>
  </w:endnote>
  <w:endnote w:type="continuationSeparator" w:id="0">
    <w:p w14:paraId="5CC13D05" w14:textId="77777777" w:rsidR="007E4ADD" w:rsidRDefault="007E4ADD" w:rsidP="0085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25D9" w14:textId="3213EC72" w:rsidR="0032656D" w:rsidRDefault="0032656D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62AEB3" wp14:editId="3AA6859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29195394" name="Textfeld 2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EC532" w14:textId="06500FBF" w:rsidR="0032656D" w:rsidRPr="0032656D" w:rsidRDefault="0032656D" w:rsidP="003265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265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2AEB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Klassifizierung: Vertraulich/Confidential" style="position:absolute;margin-left:88.2pt;margin-top:0;width:139.4pt;height:24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5QEAIAABsEAAAOAAAAZHJzL2Uyb0RvYy54bWysU01v2zAMvQ/YfxB0X+wk68eMOEXWIsOA&#10;oC2QDj0rshQbkEWBUmJnv36U4iRdt9Owi0yRND/ee5r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" filled="f" stroked="f">
              <v:textbox style="mso-fit-shape-to-text:t" inset="0,0,20pt,15pt">
                <w:txbxContent>
                  <w:p w14:paraId="7D2EC532" w14:textId="06500FBF" w:rsidR="0032656D" w:rsidRPr="0032656D" w:rsidRDefault="0032656D" w:rsidP="003265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32656D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D0E1" w14:textId="057E18D6" w:rsidR="0032656D" w:rsidRDefault="00000000">
    <w:pPr>
      <w:pStyle w:val="Fuzeile"/>
      <w:jc w:val="center"/>
    </w:pPr>
    <w:sdt>
      <w:sdtPr>
        <w:id w:val="-1318643091"/>
        <w:docPartObj>
          <w:docPartGallery w:val="Page Numbers (Bottom of Page)"/>
          <w:docPartUnique/>
        </w:docPartObj>
      </w:sdtPr>
      <w:sdtContent>
        <w:r w:rsidR="0032656D">
          <w:fldChar w:fldCharType="begin"/>
        </w:r>
        <w:r w:rsidR="0032656D">
          <w:instrText>PAGE   \* MERGEFORMAT</w:instrText>
        </w:r>
        <w:r w:rsidR="0032656D">
          <w:fldChar w:fldCharType="separate"/>
        </w:r>
        <w:r w:rsidR="0032656D">
          <w:rPr>
            <w:lang w:val="de-DE"/>
          </w:rPr>
          <w:t>2</w:t>
        </w:r>
        <w:r w:rsidR="0032656D">
          <w:fldChar w:fldCharType="end"/>
        </w:r>
      </w:sdtContent>
    </w:sdt>
  </w:p>
  <w:p w14:paraId="267AA443" w14:textId="3553417F" w:rsidR="0032656D" w:rsidRDefault="0032656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A9CA" w14:textId="403088FB" w:rsidR="0032656D" w:rsidRDefault="0032656D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03D74F" wp14:editId="5F0CD5D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412904006" name="Textfeld 1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B01D5" w14:textId="6C422596" w:rsidR="0032656D" w:rsidRPr="0032656D" w:rsidRDefault="0032656D" w:rsidP="003265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265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3D74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Klassifizierung: Vertraulich/Confidential" style="position:absolute;margin-left:88.2pt;margin-top:0;width:139.4pt;height:24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" filled="f" stroked="f">
              <v:textbox style="mso-fit-shape-to-text:t" inset="0,0,20pt,15pt">
                <w:txbxContent>
                  <w:p w14:paraId="47BB01D5" w14:textId="6C422596" w:rsidR="0032656D" w:rsidRPr="0032656D" w:rsidRDefault="0032656D" w:rsidP="003265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32656D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9EDC" w14:textId="77777777" w:rsidR="007E4ADD" w:rsidRDefault="007E4ADD" w:rsidP="008510F2">
      <w:pPr>
        <w:spacing w:after="0" w:line="240" w:lineRule="auto"/>
      </w:pPr>
      <w:r>
        <w:separator/>
      </w:r>
    </w:p>
  </w:footnote>
  <w:footnote w:type="continuationSeparator" w:id="0">
    <w:p w14:paraId="4DEF0BB8" w14:textId="77777777" w:rsidR="007E4ADD" w:rsidRDefault="007E4ADD" w:rsidP="0085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09B4" w14:textId="48EEF329" w:rsidR="008510F2" w:rsidRDefault="001B2632" w:rsidP="001B2632">
    <w:pPr>
      <w:pStyle w:val="Kopfzeile"/>
    </w:pPr>
    <w:r>
      <w:t>Vorname Nachname</w:t>
    </w:r>
    <w:r w:rsidR="008510F2">
      <w:ptab w:relativeTo="margin" w:alignment="center" w:leader="none"/>
    </w:r>
    <w:r>
      <w:t>Firma</w:t>
    </w:r>
    <w:r w:rsidR="008510F2">
      <w:ptab w:relativeTo="margin" w:alignment="right" w:leader="none"/>
    </w:r>
    <w:r>
      <w:t>00</w:t>
    </w:r>
    <w:r w:rsidR="008510F2">
      <w:t xml:space="preserve">. </w:t>
    </w:r>
    <w:r>
      <w:t>Monat</w:t>
    </w:r>
    <w:r w:rsidR="008510F2">
      <w:t xml:space="preserve"> 20</w:t>
    </w:r>
    <w:r>
      <w:t>XX</w:t>
    </w:r>
    <w:r w:rsidR="008510F2">
      <w:br/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69A"/>
    <w:multiLevelType w:val="multilevel"/>
    <w:tmpl w:val="2072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84420"/>
    <w:multiLevelType w:val="multilevel"/>
    <w:tmpl w:val="9506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153CF"/>
    <w:multiLevelType w:val="multilevel"/>
    <w:tmpl w:val="045E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C612C"/>
    <w:multiLevelType w:val="multilevel"/>
    <w:tmpl w:val="3FBE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D18D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3C7E89"/>
    <w:multiLevelType w:val="multilevel"/>
    <w:tmpl w:val="4E52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B5D9F"/>
    <w:multiLevelType w:val="hybridMultilevel"/>
    <w:tmpl w:val="CBBA212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BF128B"/>
    <w:multiLevelType w:val="hybridMultilevel"/>
    <w:tmpl w:val="34BEB5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32F79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DF1BC1"/>
    <w:multiLevelType w:val="hybridMultilevel"/>
    <w:tmpl w:val="061C9E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545C6"/>
    <w:multiLevelType w:val="multilevel"/>
    <w:tmpl w:val="00AA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A202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3A32AB"/>
    <w:multiLevelType w:val="multilevel"/>
    <w:tmpl w:val="0714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263CE"/>
    <w:multiLevelType w:val="multilevel"/>
    <w:tmpl w:val="4620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822FDC"/>
    <w:multiLevelType w:val="hybridMultilevel"/>
    <w:tmpl w:val="72CC56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920E9"/>
    <w:multiLevelType w:val="multilevel"/>
    <w:tmpl w:val="8644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123D02"/>
    <w:multiLevelType w:val="multilevel"/>
    <w:tmpl w:val="765E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A834D6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FA4231"/>
    <w:multiLevelType w:val="hybridMultilevel"/>
    <w:tmpl w:val="134802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150E3"/>
    <w:multiLevelType w:val="multilevel"/>
    <w:tmpl w:val="B6BA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261511">
    <w:abstractNumId w:val="11"/>
  </w:num>
  <w:num w:numId="2" w16cid:durableId="649291038">
    <w:abstractNumId w:val="5"/>
  </w:num>
  <w:num w:numId="3" w16cid:durableId="1482430460">
    <w:abstractNumId w:val="1"/>
  </w:num>
  <w:num w:numId="4" w16cid:durableId="719669649">
    <w:abstractNumId w:val="12"/>
  </w:num>
  <w:num w:numId="5" w16cid:durableId="231625912">
    <w:abstractNumId w:val="2"/>
  </w:num>
  <w:num w:numId="6" w16cid:durableId="2033410741">
    <w:abstractNumId w:val="15"/>
  </w:num>
  <w:num w:numId="7" w16cid:durableId="1154877362">
    <w:abstractNumId w:val="0"/>
  </w:num>
  <w:num w:numId="8" w16cid:durableId="17702860">
    <w:abstractNumId w:val="13"/>
  </w:num>
  <w:num w:numId="9" w16cid:durableId="1206715614">
    <w:abstractNumId w:val="3"/>
  </w:num>
  <w:num w:numId="10" w16cid:durableId="1147238581">
    <w:abstractNumId w:val="16"/>
  </w:num>
  <w:num w:numId="11" w16cid:durableId="701174115">
    <w:abstractNumId w:val="19"/>
  </w:num>
  <w:num w:numId="12" w16cid:durableId="1816992146">
    <w:abstractNumId w:val="10"/>
  </w:num>
  <w:num w:numId="13" w16cid:durableId="1071271063">
    <w:abstractNumId w:val="4"/>
  </w:num>
  <w:num w:numId="14" w16cid:durableId="473329392">
    <w:abstractNumId w:val="8"/>
  </w:num>
  <w:num w:numId="15" w16cid:durableId="1423797441">
    <w:abstractNumId w:val="17"/>
  </w:num>
  <w:num w:numId="16" w16cid:durableId="708724998">
    <w:abstractNumId w:val="9"/>
  </w:num>
  <w:num w:numId="17" w16cid:durableId="1016079421">
    <w:abstractNumId w:val="18"/>
  </w:num>
  <w:num w:numId="18" w16cid:durableId="1517116923">
    <w:abstractNumId w:val="6"/>
  </w:num>
  <w:num w:numId="19" w16cid:durableId="948514843">
    <w:abstractNumId w:val="7"/>
  </w:num>
  <w:num w:numId="20" w16cid:durableId="1250702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F2"/>
    <w:rsid w:val="00022A28"/>
    <w:rsid w:val="000C525D"/>
    <w:rsid w:val="001B2632"/>
    <w:rsid w:val="00250245"/>
    <w:rsid w:val="003147FE"/>
    <w:rsid w:val="0032656D"/>
    <w:rsid w:val="00622196"/>
    <w:rsid w:val="007E4ADD"/>
    <w:rsid w:val="008510F2"/>
    <w:rsid w:val="0088292E"/>
    <w:rsid w:val="00A83031"/>
    <w:rsid w:val="00AC4E1F"/>
    <w:rsid w:val="00AD3E00"/>
    <w:rsid w:val="00B32203"/>
    <w:rsid w:val="00E22F7B"/>
    <w:rsid w:val="00E4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E55EA"/>
  <w15:chartTrackingRefBased/>
  <w15:docId w15:val="{ECA92EE0-1E35-41F0-A6AF-AB256072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10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10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10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10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10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1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10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10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10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10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10F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0F2"/>
  </w:style>
  <w:style w:type="paragraph" w:styleId="Fuzeile">
    <w:name w:val="footer"/>
    <w:basedOn w:val="Standard"/>
    <w:link w:val="Fu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0F2"/>
  </w:style>
  <w:style w:type="character" w:styleId="Hyperlink">
    <w:name w:val="Hyperlink"/>
    <w:basedOn w:val="Absatz-Standardschriftart"/>
    <w:uiPriority w:val="99"/>
    <w:unhideWhenUsed/>
    <w:rsid w:val="00022A2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2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l3.cdn.filezilla-project.org/server/FileZilla_Server_1.12.6_win64-setup.exe?h=cSBxfuJOdcsicQjKLuJPng&amp;x=17811678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1f44385-be75-4dc2-abf7-73a8d0466140}" enabled="1" method="Standard" siteId="{008ae55d-17d4-45aa-b610-52181f8f0f6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Kandidat</dc:creator>
  <cp:keywords/>
  <dc:description/>
  <cp:lastModifiedBy>Kandidat</cp:lastModifiedBy>
  <cp:revision>4</cp:revision>
  <dcterms:created xsi:type="dcterms:W3CDTF">2026-06-11T08:34:00Z</dcterms:created>
  <dcterms:modified xsi:type="dcterms:W3CDTF">2026-06-12T18:22:00Z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54373446,7b35d82,28ec1e33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Klassifizierung: Vertraulich/Confidential</vt:lpwstr>
  </property>
</Properties>
</file>